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EB" w:rsidRPr="00D006AA" w:rsidRDefault="008748EB" w:rsidP="008748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D006AA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Cene programov</w:t>
      </w:r>
    </w:p>
    <w:p w:rsidR="008748EB" w:rsidRDefault="008748EB" w:rsidP="008748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8748EB" w:rsidRPr="00FE5F7E" w:rsidRDefault="008748EB" w:rsidP="008748EB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FE5F7E">
        <w:rPr>
          <w:rFonts w:ascii="Arial" w:eastAsia="Times New Roman" w:hAnsi="Arial" w:cs="Arial"/>
          <w:lang w:eastAsia="sl-SI"/>
        </w:rPr>
        <w:t xml:space="preserve">Občinski svet Občine Kamnik je sprejel Sklep o določitvi cen programov za predšolsko vzgojo v Občini Kamnik (Ur. list RS, št. </w:t>
      </w:r>
      <w:r w:rsidR="00942F19">
        <w:rPr>
          <w:rFonts w:ascii="Arial" w:eastAsia="Times New Roman" w:hAnsi="Arial" w:cs="Arial"/>
          <w:lang w:eastAsia="sl-SI"/>
        </w:rPr>
        <w:t>74</w:t>
      </w:r>
      <w:r w:rsidRPr="00FE5F7E">
        <w:rPr>
          <w:rFonts w:ascii="Arial" w:eastAsia="Times New Roman" w:hAnsi="Arial" w:cs="Arial"/>
          <w:lang w:eastAsia="sl-SI"/>
        </w:rPr>
        <w:t>/</w:t>
      </w:r>
      <w:r>
        <w:rPr>
          <w:rFonts w:ascii="Arial" w:eastAsia="Times New Roman" w:hAnsi="Arial" w:cs="Arial"/>
          <w:lang w:eastAsia="sl-SI"/>
        </w:rPr>
        <w:t>2</w:t>
      </w:r>
      <w:r w:rsidR="00942F19">
        <w:rPr>
          <w:rFonts w:ascii="Arial" w:eastAsia="Times New Roman" w:hAnsi="Arial" w:cs="Arial"/>
          <w:lang w:eastAsia="sl-SI"/>
        </w:rPr>
        <w:t>3</w:t>
      </w:r>
      <w:r w:rsidRPr="00FE5F7E">
        <w:rPr>
          <w:rFonts w:ascii="Arial" w:eastAsia="Times New Roman" w:hAnsi="Arial" w:cs="Arial"/>
          <w:lang w:eastAsia="sl-SI"/>
        </w:rPr>
        <w:t>)</w:t>
      </w:r>
      <w:r>
        <w:rPr>
          <w:rFonts w:ascii="Arial" w:eastAsia="Times New Roman" w:hAnsi="Arial" w:cs="Arial"/>
          <w:lang w:eastAsia="sl-SI"/>
        </w:rPr>
        <w:t>. Cene</w:t>
      </w:r>
      <w:r w:rsidRPr="00FE5F7E">
        <w:rPr>
          <w:rFonts w:ascii="Arial" w:eastAsia="Times New Roman" w:hAnsi="Arial" w:cs="Arial"/>
          <w:lang w:eastAsia="sl-SI"/>
        </w:rPr>
        <w:t xml:space="preserve"> se uporabljajo od 1. </w:t>
      </w:r>
      <w:r w:rsidR="00942F19">
        <w:rPr>
          <w:rFonts w:ascii="Arial" w:eastAsia="Times New Roman" w:hAnsi="Arial" w:cs="Arial"/>
          <w:lang w:eastAsia="sl-SI"/>
        </w:rPr>
        <w:t>7</w:t>
      </w:r>
      <w:r w:rsidRPr="00FE5F7E">
        <w:rPr>
          <w:rFonts w:ascii="Arial" w:eastAsia="Times New Roman" w:hAnsi="Arial" w:cs="Arial"/>
          <w:lang w:eastAsia="sl-SI"/>
        </w:rPr>
        <w:t>. 20</w:t>
      </w:r>
      <w:r>
        <w:rPr>
          <w:rFonts w:ascii="Arial" w:eastAsia="Times New Roman" w:hAnsi="Arial" w:cs="Arial"/>
          <w:lang w:eastAsia="sl-SI"/>
        </w:rPr>
        <w:t>2</w:t>
      </w:r>
      <w:r w:rsidR="00942F19">
        <w:rPr>
          <w:rFonts w:ascii="Arial" w:eastAsia="Times New Roman" w:hAnsi="Arial" w:cs="Arial"/>
          <w:lang w:eastAsia="sl-SI"/>
        </w:rPr>
        <w:t>3</w:t>
      </w:r>
      <w:r w:rsidRPr="00FE5F7E">
        <w:rPr>
          <w:rFonts w:ascii="Arial" w:eastAsia="Times New Roman" w:hAnsi="Arial" w:cs="Arial"/>
          <w:lang w:eastAsia="sl-SI"/>
        </w:rPr>
        <w:t xml:space="preserve"> dalje Predstavljamo jih v tabeli 1.</w:t>
      </w:r>
    </w:p>
    <w:p w:rsidR="008748EB" w:rsidRPr="00FE5F7E" w:rsidRDefault="008748EB" w:rsidP="008748EB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FE5F7E">
        <w:rPr>
          <w:rFonts w:ascii="Arial" w:eastAsia="Times New Roman" w:hAnsi="Arial" w:cs="Arial"/>
          <w:lang w:eastAsia="sl-SI"/>
        </w:rPr>
        <w:t> </w:t>
      </w:r>
    </w:p>
    <w:p w:rsidR="008748EB" w:rsidRDefault="008748EB" w:rsidP="008748EB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5BBA">
        <w:rPr>
          <w:rFonts w:ascii="Arial" w:eastAsia="Times New Roman" w:hAnsi="Arial" w:cs="Arial"/>
          <w:lang w:eastAsia="sl-SI"/>
        </w:rPr>
        <w:t>TABELA 1: Cene programov za predšolsko vzgojo v Občini Kamnik</w:t>
      </w:r>
      <w:r w:rsidR="00A85BBA" w:rsidRPr="00A85BBA">
        <w:rPr>
          <w:rFonts w:ascii="Arial" w:eastAsia="Times New Roman" w:hAnsi="Arial" w:cs="Arial"/>
          <w:lang w:eastAsia="sl-SI"/>
        </w:rPr>
        <w:t xml:space="preserve"> od 1. </w:t>
      </w:r>
      <w:r w:rsidR="00942F19">
        <w:rPr>
          <w:rFonts w:ascii="Arial" w:eastAsia="Times New Roman" w:hAnsi="Arial" w:cs="Arial"/>
          <w:lang w:eastAsia="sl-SI"/>
        </w:rPr>
        <w:t>7</w:t>
      </w:r>
      <w:r w:rsidR="00A85BBA" w:rsidRPr="00A85BBA">
        <w:rPr>
          <w:rFonts w:ascii="Arial" w:eastAsia="Times New Roman" w:hAnsi="Arial" w:cs="Arial"/>
          <w:lang w:eastAsia="sl-SI"/>
        </w:rPr>
        <w:t>. 202</w:t>
      </w:r>
      <w:r w:rsidR="00942F19">
        <w:rPr>
          <w:rFonts w:ascii="Arial" w:eastAsia="Times New Roman" w:hAnsi="Arial" w:cs="Arial"/>
          <w:lang w:eastAsia="sl-SI"/>
        </w:rPr>
        <w:t>3</w:t>
      </w:r>
      <w:r w:rsidR="00A85BBA" w:rsidRPr="00A85BBA">
        <w:rPr>
          <w:rFonts w:ascii="Arial" w:eastAsia="Times New Roman" w:hAnsi="Arial" w:cs="Arial"/>
          <w:lang w:eastAsia="sl-SI"/>
        </w:rPr>
        <w:t xml:space="preserve"> dalje</w:t>
      </w:r>
    </w:p>
    <w:tbl>
      <w:tblPr>
        <w:tblW w:w="90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225"/>
        <w:gridCol w:w="1720"/>
        <w:gridCol w:w="1720"/>
        <w:gridCol w:w="1720"/>
        <w:gridCol w:w="1720"/>
      </w:tblGrid>
      <w:tr w:rsidR="00942F19" w:rsidRPr="00942F19" w:rsidTr="00942F19">
        <w:trPr>
          <w:trHeight w:val="68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dohod-kovni razred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plačilo v % od cene programa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 starostno obdobje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 starostno obdobje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kombinirani oddelki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poldnevni program</w:t>
            </w:r>
          </w:p>
        </w:tc>
      </w:tr>
      <w:tr w:rsidR="00942F19" w:rsidRPr="00942F19" w:rsidTr="00942F19">
        <w:trPr>
          <w:trHeight w:val="27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2F19" w:rsidRPr="00942F19" w:rsidRDefault="00942F19" w:rsidP="00942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2F19" w:rsidRPr="00942F19" w:rsidRDefault="00942F19" w:rsidP="00942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688,37 €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532,32 €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532,32 €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353,95 €</w:t>
            </w:r>
          </w:p>
        </w:tc>
      </w:tr>
      <w:tr w:rsidR="00942F19" w:rsidRPr="00942F19" w:rsidTr="00942F19">
        <w:trPr>
          <w:trHeight w:val="27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942F19" w:rsidRPr="00942F19" w:rsidTr="00942F19">
        <w:trPr>
          <w:trHeight w:val="2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68,84 €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53,23 €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53,23 €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35,40 €</w:t>
            </w:r>
          </w:p>
        </w:tc>
      </w:tr>
      <w:tr w:rsidR="00942F19" w:rsidRPr="00942F19" w:rsidTr="00942F19">
        <w:trPr>
          <w:trHeight w:val="2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137,67 €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106,46 €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106,46 €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70,79 €</w:t>
            </w:r>
          </w:p>
        </w:tc>
      </w:tr>
      <w:tr w:rsidR="00942F19" w:rsidRPr="00942F19" w:rsidTr="00942F19">
        <w:trPr>
          <w:trHeight w:val="2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206,51 €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159,70 €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159,70 €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106,19 €</w:t>
            </w:r>
          </w:p>
        </w:tc>
      </w:tr>
      <w:tr w:rsidR="00942F19" w:rsidRPr="00942F19" w:rsidTr="00942F19">
        <w:trPr>
          <w:trHeight w:val="2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240,93 €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186,31 €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186,31 €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123,88 €</w:t>
            </w:r>
          </w:p>
        </w:tc>
      </w:tr>
      <w:tr w:rsidR="00942F19" w:rsidRPr="00942F19" w:rsidTr="00942F19">
        <w:trPr>
          <w:trHeight w:val="2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296,00 €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228,90 €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228,90 €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152,20 €</w:t>
            </w:r>
          </w:p>
        </w:tc>
      </w:tr>
      <w:tr w:rsidR="00942F19" w:rsidRPr="00942F19" w:rsidTr="00942F19">
        <w:trPr>
          <w:trHeight w:val="2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364,84 €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282,13 €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282,13 €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187,59 €</w:t>
            </w:r>
          </w:p>
        </w:tc>
      </w:tr>
      <w:tr w:rsidR="00942F19" w:rsidRPr="00942F19" w:rsidTr="00942F19">
        <w:trPr>
          <w:trHeight w:val="2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454,32 €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351,33 €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351,33 €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233,61 €</w:t>
            </w:r>
          </w:p>
        </w:tc>
      </w:tr>
      <w:tr w:rsidR="00942F19" w:rsidRPr="00942F19" w:rsidTr="00942F19">
        <w:trPr>
          <w:trHeight w:val="2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530,04 €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409,89 €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409,89 €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272,54 €</w:t>
            </w:r>
          </w:p>
        </w:tc>
      </w:tr>
    </w:tbl>
    <w:p w:rsidR="008748EB" w:rsidRDefault="008748EB" w:rsidP="00874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8748EB" w:rsidRPr="00FE5F7E" w:rsidRDefault="008748EB" w:rsidP="008748EB">
      <w:pPr>
        <w:spacing w:after="0" w:line="240" w:lineRule="auto"/>
        <w:rPr>
          <w:rFonts w:ascii="Arial" w:eastAsia="Times New Roman" w:hAnsi="Arial" w:cs="Arial"/>
          <w:sz w:val="20"/>
          <w:lang w:eastAsia="sl-SI"/>
        </w:rPr>
      </w:pPr>
      <w:r w:rsidRPr="00FE5F7E">
        <w:rPr>
          <w:rFonts w:ascii="Arial" w:eastAsia="Times New Roman" w:hAnsi="Arial" w:cs="Arial"/>
          <w:sz w:val="20"/>
          <w:lang w:eastAsia="sl-SI"/>
        </w:rPr>
        <w:t>Razlaga tabele 1:</w:t>
      </w:r>
    </w:p>
    <w:p w:rsidR="008748EB" w:rsidRPr="00FE5F7E" w:rsidRDefault="008748EB" w:rsidP="008748EB">
      <w:pPr>
        <w:spacing w:after="0" w:line="240" w:lineRule="auto"/>
        <w:rPr>
          <w:rFonts w:ascii="Arial" w:eastAsia="Times New Roman" w:hAnsi="Arial" w:cs="Arial"/>
          <w:sz w:val="20"/>
          <w:lang w:eastAsia="sl-SI"/>
        </w:rPr>
      </w:pPr>
      <w:r w:rsidRPr="00FE5F7E">
        <w:rPr>
          <w:rFonts w:ascii="Arial" w:eastAsia="Times New Roman" w:hAnsi="Arial" w:cs="Arial"/>
          <w:sz w:val="20"/>
          <w:lang w:eastAsia="sl-SI"/>
        </w:rPr>
        <w:t> * za kombinirane oddelke se uporablja cena za drugo starostno obdobje.</w:t>
      </w:r>
    </w:p>
    <w:p w:rsidR="008748EB" w:rsidRPr="00FE5F7E" w:rsidRDefault="008748EB" w:rsidP="008748EB">
      <w:pPr>
        <w:spacing w:after="0" w:line="240" w:lineRule="auto"/>
        <w:rPr>
          <w:rFonts w:ascii="Arial" w:eastAsia="Times New Roman" w:hAnsi="Arial" w:cs="Arial"/>
          <w:sz w:val="20"/>
          <w:lang w:eastAsia="sl-SI"/>
        </w:rPr>
      </w:pPr>
      <w:r w:rsidRPr="00FE5F7E">
        <w:rPr>
          <w:rFonts w:ascii="Arial" w:eastAsia="Times New Roman" w:hAnsi="Arial" w:cs="Arial"/>
          <w:sz w:val="20"/>
          <w:lang w:eastAsia="sl-SI"/>
        </w:rPr>
        <w:t>** za starše otrok v razvojnem oddelku se uporablja cena</w:t>
      </w:r>
      <w:r>
        <w:rPr>
          <w:rFonts w:ascii="Arial" w:eastAsia="Times New Roman" w:hAnsi="Arial" w:cs="Arial"/>
          <w:sz w:val="20"/>
          <w:lang w:eastAsia="sl-SI"/>
        </w:rPr>
        <w:t>, ki velja za enako stare otroke.</w:t>
      </w:r>
    </w:p>
    <w:p w:rsidR="008748EB" w:rsidRPr="002620D3" w:rsidRDefault="008748EB" w:rsidP="00874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620D3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:rsidR="008748EB" w:rsidRPr="00FE5F7E" w:rsidRDefault="008748EB" w:rsidP="008748E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FE5F7E">
        <w:rPr>
          <w:rFonts w:ascii="Arial" w:eastAsia="Times New Roman" w:hAnsi="Arial" w:cs="Arial"/>
          <w:szCs w:val="24"/>
          <w:lang w:eastAsia="sl-SI"/>
        </w:rPr>
        <w:t xml:space="preserve">Občina Kamnik je </w:t>
      </w:r>
      <w:r w:rsidRPr="00FE5F7E">
        <w:rPr>
          <w:rFonts w:ascii="Arial" w:eastAsia="Times New Roman" w:hAnsi="Arial" w:cs="Arial"/>
          <w:b/>
          <w:bCs/>
          <w:szCs w:val="24"/>
          <w:lang w:eastAsia="sl-SI"/>
        </w:rPr>
        <w:t>dodatno znižala</w:t>
      </w:r>
      <w:r w:rsidRPr="00FE5F7E">
        <w:rPr>
          <w:rFonts w:ascii="Arial" w:eastAsia="Times New Roman" w:hAnsi="Arial" w:cs="Arial"/>
          <w:szCs w:val="24"/>
          <w:lang w:eastAsia="sl-SI"/>
        </w:rPr>
        <w:t xml:space="preserve"> cene programov za tiste otroke, za katere je po veljavnih predpisih dolžna kriti del cene programa. Druge občine, v katerih imajo otroci in njihovi starši stalno bivališče in obiskujejo Vrtec Antona Medveda Kamnik, smo zaprosili za soglasje k dodatnem znižanju cen programov. Znižano osnovo za starše prikazuje tabela 2.</w:t>
      </w:r>
    </w:p>
    <w:p w:rsidR="008748EB" w:rsidRPr="00FE5F7E" w:rsidRDefault="008748EB" w:rsidP="008748EB">
      <w:pPr>
        <w:spacing w:after="0" w:line="240" w:lineRule="auto"/>
        <w:rPr>
          <w:rFonts w:ascii="Arial" w:eastAsia="Times New Roman" w:hAnsi="Arial" w:cs="Arial"/>
          <w:szCs w:val="24"/>
          <w:lang w:eastAsia="sl-SI"/>
        </w:rPr>
      </w:pPr>
      <w:r w:rsidRPr="00FE5F7E">
        <w:rPr>
          <w:rFonts w:ascii="Arial" w:eastAsia="Times New Roman" w:hAnsi="Arial" w:cs="Arial"/>
          <w:szCs w:val="24"/>
          <w:lang w:eastAsia="sl-SI"/>
        </w:rPr>
        <w:t> </w:t>
      </w:r>
    </w:p>
    <w:p w:rsidR="008748EB" w:rsidRDefault="008748EB" w:rsidP="008748EB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5BBA">
        <w:rPr>
          <w:rFonts w:ascii="Arial" w:eastAsia="Times New Roman" w:hAnsi="Arial" w:cs="Arial"/>
          <w:lang w:eastAsia="sl-SI"/>
        </w:rPr>
        <w:t>TABELA 2: Osnove za starše, s stalnim bivališčem v Občini Kamnik</w:t>
      </w:r>
      <w:r w:rsidR="00942F19">
        <w:rPr>
          <w:rFonts w:ascii="Arial" w:eastAsia="Times New Roman" w:hAnsi="Arial" w:cs="Arial"/>
          <w:lang w:eastAsia="sl-SI"/>
        </w:rPr>
        <w:t xml:space="preserve"> </w:t>
      </w:r>
      <w:r w:rsidR="00A85BBA" w:rsidRPr="00A85BBA">
        <w:rPr>
          <w:rFonts w:ascii="Arial" w:eastAsia="Times New Roman" w:hAnsi="Arial" w:cs="Arial"/>
          <w:lang w:eastAsia="sl-SI"/>
        </w:rPr>
        <w:t xml:space="preserve">od 1. </w:t>
      </w:r>
      <w:r w:rsidR="00942F19">
        <w:rPr>
          <w:rFonts w:ascii="Arial" w:eastAsia="Times New Roman" w:hAnsi="Arial" w:cs="Arial"/>
          <w:lang w:eastAsia="sl-SI"/>
        </w:rPr>
        <w:t>7</w:t>
      </w:r>
      <w:r w:rsidR="00A85BBA" w:rsidRPr="00A85BBA">
        <w:rPr>
          <w:rFonts w:ascii="Arial" w:eastAsia="Times New Roman" w:hAnsi="Arial" w:cs="Arial"/>
          <w:lang w:eastAsia="sl-SI"/>
        </w:rPr>
        <w:t>. 202</w:t>
      </w:r>
      <w:r w:rsidR="00942F19">
        <w:rPr>
          <w:rFonts w:ascii="Arial" w:eastAsia="Times New Roman" w:hAnsi="Arial" w:cs="Arial"/>
          <w:lang w:eastAsia="sl-SI"/>
        </w:rPr>
        <w:t>3</w:t>
      </w:r>
      <w:r w:rsidR="00A85BBA" w:rsidRPr="00A85BBA">
        <w:rPr>
          <w:rFonts w:ascii="Arial" w:eastAsia="Times New Roman" w:hAnsi="Arial" w:cs="Arial"/>
          <w:lang w:eastAsia="sl-SI"/>
        </w:rPr>
        <w:t xml:space="preserve"> dalje</w:t>
      </w:r>
    </w:p>
    <w:tbl>
      <w:tblPr>
        <w:tblW w:w="91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237"/>
        <w:gridCol w:w="1737"/>
        <w:gridCol w:w="1737"/>
        <w:gridCol w:w="1737"/>
        <w:gridCol w:w="1737"/>
      </w:tblGrid>
      <w:tr w:rsidR="00942F19" w:rsidRPr="00942F19" w:rsidTr="00942F19">
        <w:trPr>
          <w:trHeight w:val="559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dohod-kovni razred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plačilo v % od cene programa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 starostno obdobje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 starostno obdobje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kombinirani oddelki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poldnevni program</w:t>
            </w:r>
          </w:p>
        </w:tc>
      </w:tr>
      <w:tr w:rsidR="00942F19" w:rsidRPr="00942F19" w:rsidTr="00942F19">
        <w:trPr>
          <w:trHeight w:val="287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2F19" w:rsidRPr="00942F19" w:rsidRDefault="00942F19" w:rsidP="00942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42F19" w:rsidRPr="00942F19" w:rsidRDefault="00942F19" w:rsidP="00942F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585,11 €</w:t>
            </w:r>
          </w:p>
        </w:tc>
        <w:tc>
          <w:tcPr>
            <w:tcW w:w="17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452,47 €</w:t>
            </w:r>
          </w:p>
        </w:tc>
        <w:tc>
          <w:tcPr>
            <w:tcW w:w="17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452,47 €</w:t>
            </w:r>
          </w:p>
        </w:tc>
        <w:tc>
          <w:tcPr>
            <w:tcW w:w="17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300,86 €</w:t>
            </w:r>
          </w:p>
        </w:tc>
      </w:tr>
      <w:tr w:rsidR="00942F19" w:rsidRPr="00942F19" w:rsidTr="00942F19">
        <w:trPr>
          <w:trHeight w:val="303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0,00 €</w:t>
            </w:r>
          </w:p>
        </w:tc>
      </w:tr>
      <w:tr w:rsidR="00942F19" w:rsidRPr="00942F19" w:rsidTr="00942F19">
        <w:trPr>
          <w:trHeight w:val="28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58,51 €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45,25 €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45,25 €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30,09 €</w:t>
            </w:r>
          </w:p>
        </w:tc>
      </w:tr>
      <w:tr w:rsidR="00942F19" w:rsidRPr="00942F19" w:rsidTr="00942F19">
        <w:trPr>
          <w:trHeight w:val="27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117,02 €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90,49 €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90,49 €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60,17 €</w:t>
            </w:r>
          </w:p>
        </w:tc>
      </w:tr>
      <w:tr w:rsidR="00942F19" w:rsidRPr="00942F19" w:rsidTr="00942F19">
        <w:trPr>
          <w:trHeight w:val="27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175,53 €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135,74 €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135,74 €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90,26 €</w:t>
            </w:r>
          </w:p>
        </w:tc>
      </w:tr>
      <w:tr w:rsidR="00942F19" w:rsidRPr="00942F19" w:rsidTr="00942F19">
        <w:trPr>
          <w:trHeight w:val="27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204,79 €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158,37 €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158,37 €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105,30 €</w:t>
            </w:r>
          </w:p>
        </w:tc>
      </w:tr>
      <w:tr w:rsidR="00942F19" w:rsidRPr="00942F19" w:rsidTr="00942F19">
        <w:trPr>
          <w:trHeight w:val="27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251,60 €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194,56 €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194,56 €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129,37 €</w:t>
            </w:r>
          </w:p>
        </w:tc>
      </w:tr>
      <w:tr w:rsidR="00942F19" w:rsidRPr="00942F19" w:rsidTr="00942F19">
        <w:trPr>
          <w:trHeight w:val="27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53%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310,11 €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239,81 €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239,81 €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159,45 €</w:t>
            </w:r>
          </w:p>
        </w:tc>
      </w:tr>
      <w:tr w:rsidR="00942F19" w:rsidRPr="00942F19" w:rsidTr="00942F19">
        <w:trPr>
          <w:trHeight w:val="27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66%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386,18 €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298,63 €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298,63 €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198,57 €</w:t>
            </w:r>
          </w:p>
        </w:tc>
      </w:tr>
      <w:tr w:rsidR="00942F19" w:rsidRPr="00942F19" w:rsidTr="00942F19">
        <w:trPr>
          <w:trHeight w:val="27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77%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450,54 €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348,40 €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348,40 €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19" w:rsidRPr="00942F19" w:rsidRDefault="00942F19" w:rsidP="00942F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F1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231,66 €</w:t>
            </w:r>
          </w:p>
        </w:tc>
      </w:tr>
    </w:tbl>
    <w:p w:rsidR="00942F19" w:rsidRDefault="00942F19" w:rsidP="008748E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8748EB" w:rsidRPr="00FE5F7E" w:rsidRDefault="008748EB" w:rsidP="008748E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  <w:bookmarkStart w:id="0" w:name="_GoBack"/>
      <w:bookmarkEnd w:id="0"/>
      <w:r w:rsidRPr="00FE5F7E">
        <w:rPr>
          <w:rFonts w:ascii="Arial" w:eastAsia="Times New Roman" w:hAnsi="Arial" w:cs="Arial"/>
          <w:sz w:val="20"/>
          <w:szCs w:val="24"/>
          <w:lang w:eastAsia="sl-SI"/>
        </w:rPr>
        <w:t>Razlaga tabele 2:</w:t>
      </w:r>
    </w:p>
    <w:p w:rsidR="008748EB" w:rsidRPr="00FE5F7E" w:rsidRDefault="008748EB" w:rsidP="008748E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FE5F7E">
        <w:rPr>
          <w:rFonts w:ascii="Arial" w:eastAsia="Times New Roman" w:hAnsi="Arial" w:cs="Arial"/>
          <w:sz w:val="20"/>
          <w:szCs w:val="24"/>
          <w:lang w:eastAsia="sl-SI"/>
        </w:rPr>
        <w:t> * za kombinirane oddelke se uporablja osnova za starše za drugo starostno obdobje.</w:t>
      </w:r>
    </w:p>
    <w:p w:rsidR="008748EB" w:rsidRPr="00FE5F7E" w:rsidRDefault="008748EB" w:rsidP="008748E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sl-SI"/>
        </w:rPr>
      </w:pPr>
      <w:r w:rsidRPr="00FE5F7E">
        <w:rPr>
          <w:rFonts w:ascii="Arial" w:eastAsia="Times New Roman" w:hAnsi="Arial" w:cs="Arial"/>
          <w:sz w:val="20"/>
          <w:szCs w:val="24"/>
          <w:lang w:eastAsia="sl-SI"/>
        </w:rPr>
        <w:t xml:space="preserve">** za razvojni oddelek se uporablja osnova za starše </w:t>
      </w:r>
      <w:r w:rsidR="00A85BBA">
        <w:rPr>
          <w:rFonts w:ascii="Arial" w:eastAsia="Times New Roman" w:hAnsi="Arial" w:cs="Arial"/>
          <w:sz w:val="20"/>
          <w:szCs w:val="24"/>
          <w:lang w:eastAsia="sl-SI"/>
        </w:rPr>
        <w:t>kot za druge enako stare otroke.</w:t>
      </w:r>
    </w:p>
    <w:p w:rsidR="008748EB" w:rsidRDefault="008748EB" w:rsidP="008748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8748EB" w:rsidRDefault="008748EB" w:rsidP="008748E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:rsidR="008748EB" w:rsidRPr="00B32618" w:rsidRDefault="008748EB" w:rsidP="008748EB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sl-SI"/>
        </w:rPr>
      </w:pPr>
      <w:r w:rsidRPr="00B32618">
        <w:rPr>
          <w:rFonts w:ascii="Arial" w:eastAsia="Times New Roman" w:hAnsi="Arial" w:cs="Arial"/>
          <w:b/>
          <w:szCs w:val="24"/>
          <w:lang w:eastAsia="sl-SI"/>
        </w:rPr>
        <w:t>Priloga:</w:t>
      </w:r>
    </w:p>
    <w:p w:rsidR="008748EB" w:rsidRPr="0047514D" w:rsidRDefault="008748EB" w:rsidP="008748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7514D">
        <w:rPr>
          <w:rFonts w:ascii="Arial" w:hAnsi="Arial" w:cs="Arial"/>
          <w:sz w:val="20"/>
          <w:szCs w:val="20"/>
        </w:rPr>
        <w:t>SKL</w:t>
      </w:r>
      <w:r w:rsidRPr="0047514D">
        <w:rPr>
          <w:rFonts w:ascii="Arial" w:eastAsia="Times New Roman" w:hAnsi="Arial" w:cs="Arial"/>
          <w:sz w:val="20"/>
          <w:szCs w:val="20"/>
          <w:lang w:eastAsia="sl-SI"/>
        </w:rPr>
        <w:t>EP O DOLOČITVI CEN PROGRAMOV ZA PREDŠOLSKO VZGOJO V OBČINI KAMNIK</w:t>
      </w:r>
    </w:p>
    <w:sectPr w:rsidR="008748EB" w:rsidRPr="0047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D52"/>
    <w:multiLevelType w:val="hybridMultilevel"/>
    <w:tmpl w:val="42401636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CA4581"/>
    <w:multiLevelType w:val="hybridMultilevel"/>
    <w:tmpl w:val="DCAC4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5307"/>
    <w:multiLevelType w:val="hybridMultilevel"/>
    <w:tmpl w:val="6B34261C"/>
    <w:lvl w:ilvl="0" w:tplc="19E268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E3F12"/>
    <w:multiLevelType w:val="hybridMultilevel"/>
    <w:tmpl w:val="C51AF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C2286"/>
    <w:multiLevelType w:val="multilevel"/>
    <w:tmpl w:val="4E08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E4D5E"/>
    <w:multiLevelType w:val="multilevel"/>
    <w:tmpl w:val="85F8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F7998"/>
    <w:multiLevelType w:val="hybridMultilevel"/>
    <w:tmpl w:val="C7B27E48"/>
    <w:lvl w:ilvl="0" w:tplc="C90080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038A6"/>
    <w:multiLevelType w:val="hybridMultilevel"/>
    <w:tmpl w:val="2702E7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BFB3BDE"/>
    <w:multiLevelType w:val="hybridMultilevel"/>
    <w:tmpl w:val="E53E148A"/>
    <w:lvl w:ilvl="0" w:tplc="19E26894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06D4BA7"/>
    <w:multiLevelType w:val="multilevel"/>
    <w:tmpl w:val="084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D4EDB"/>
    <w:multiLevelType w:val="hybridMultilevel"/>
    <w:tmpl w:val="FBE8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0348"/>
    <w:multiLevelType w:val="hybridMultilevel"/>
    <w:tmpl w:val="221A8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B5626"/>
    <w:multiLevelType w:val="hybridMultilevel"/>
    <w:tmpl w:val="4A2CE69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29717C5"/>
    <w:multiLevelType w:val="multilevel"/>
    <w:tmpl w:val="3D0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C53DA"/>
    <w:multiLevelType w:val="multilevel"/>
    <w:tmpl w:val="1DB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40A6A"/>
    <w:multiLevelType w:val="multilevel"/>
    <w:tmpl w:val="7532A11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FB1EDB"/>
    <w:multiLevelType w:val="multilevel"/>
    <w:tmpl w:val="C31C81D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theme="minorHAns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1"/>
  </w:num>
  <w:num w:numId="15">
    <w:abstractNumId w:val="1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D3"/>
    <w:rsid w:val="000A0F9B"/>
    <w:rsid w:val="000B5C61"/>
    <w:rsid w:val="001106E1"/>
    <w:rsid w:val="001B2813"/>
    <w:rsid w:val="001B347D"/>
    <w:rsid w:val="001B3533"/>
    <w:rsid w:val="001E6A72"/>
    <w:rsid w:val="00234882"/>
    <w:rsid w:val="002620D3"/>
    <w:rsid w:val="00284F13"/>
    <w:rsid w:val="002C4D53"/>
    <w:rsid w:val="003D7ED9"/>
    <w:rsid w:val="00450D11"/>
    <w:rsid w:val="00453F38"/>
    <w:rsid w:val="0047514D"/>
    <w:rsid w:val="005450AF"/>
    <w:rsid w:val="005A4341"/>
    <w:rsid w:val="00602CBB"/>
    <w:rsid w:val="006B1CE7"/>
    <w:rsid w:val="0075225D"/>
    <w:rsid w:val="007757DA"/>
    <w:rsid w:val="007D4B39"/>
    <w:rsid w:val="008748EB"/>
    <w:rsid w:val="008D2B31"/>
    <w:rsid w:val="008E3317"/>
    <w:rsid w:val="00942F19"/>
    <w:rsid w:val="00984738"/>
    <w:rsid w:val="00992F59"/>
    <w:rsid w:val="009E7FF2"/>
    <w:rsid w:val="00A01449"/>
    <w:rsid w:val="00A444B5"/>
    <w:rsid w:val="00A85BBA"/>
    <w:rsid w:val="00B32618"/>
    <w:rsid w:val="00B60763"/>
    <w:rsid w:val="00B64180"/>
    <w:rsid w:val="00C31944"/>
    <w:rsid w:val="00CB56C9"/>
    <w:rsid w:val="00D006AA"/>
    <w:rsid w:val="00D50A17"/>
    <w:rsid w:val="00D55366"/>
    <w:rsid w:val="00D871CB"/>
    <w:rsid w:val="00EC1C06"/>
    <w:rsid w:val="00F132A4"/>
    <w:rsid w:val="00F45875"/>
    <w:rsid w:val="00F8083F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7DB9"/>
  <w15:docId w15:val="{A16D3C38-1ADA-4100-9611-732A111F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0F9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5225D"/>
    <w:pPr>
      <w:spacing w:after="0" w:line="240" w:lineRule="auto"/>
      <w:ind w:left="720"/>
      <w:contextualSpacing/>
    </w:pPr>
    <w:rPr>
      <w:rFonts w:ascii="Tahoma" w:eastAsia="Calibri" w:hAnsi="Tahoma" w:cs="Times New Roman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B1CE7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6B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B1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1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9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9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531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5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3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0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30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5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3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9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8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48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8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8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75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612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52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9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42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735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3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9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5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76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28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50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764F-A33E-4596-A20A-A3FA7883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 Jeglič Mandeljc</cp:lastModifiedBy>
  <cp:revision>7</cp:revision>
  <cp:lastPrinted>2015-02-14T10:07:00Z</cp:lastPrinted>
  <dcterms:created xsi:type="dcterms:W3CDTF">2015-02-10T15:05:00Z</dcterms:created>
  <dcterms:modified xsi:type="dcterms:W3CDTF">2023-07-10T06:09:00Z</dcterms:modified>
</cp:coreProperties>
</file>